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77"/>
        <w:gridCol w:w="3260"/>
        <w:gridCol w:w="1985"/>
        <w:gridCol w:w="2126"/>
      </w:tblGrid>
      <w:tr w:rsidR="0015149C" w:rsidRPr="007673FA" w14:paraId="5D72C563" w14:textId="77777777" w:rsidTr="00935EF1">
        <w:trPr>
          <w:trHeight w:val="371"/>
        </w:trPr>
        <w:tc>
          <w:tcPr>
            <w:tcW w:w="1977" w:type="dxa"/>
            <w:shd w:val="clear" w:color="auto" w:fill="FFFFFF"/>
          </w:tcPr>
          <w:p w14:paraId="5D72C55F" w14:textId="77777777" w:rsidR="00887CE1" w:rsidRPr="0015149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5149C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260" w:type="dxa"/>
            <w:shd w:val="clear" w:color="auto" w:fill="FFFFFF"/>
          </w:tcPr>
          <w:p w14:paraId="5D72C560" w14:textId="400B80E3" w:rsidR="00887CE1" w:rsidRPr="00935EF1" w:rsidRDefault="0015149C" w:rsidP="0015149C">
            <w:pPr>
              <w:ind w:right="-993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 w:rsidRPr="00935EF1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ALTINBAS UNIVERSITY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5D72C561" w14:textId="0AAE9926" w:rsidR="00887CE1" w:rsidRPr="0015149C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15149C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5D72C562" w14:textId="04870660" w:rsidR="00887CE1" w:rsidRPr="00935EF1" w:rsidRDefault="00887CE1" w:rsidP="00526FE9">
            <w:pPr>
              <w:ind w:right="-993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</w:p>
        </w:tc>
      </w:tr>
      <w:tr w:rsidR="0015149C" w:rsidRPr="007673FA" w14:paraId="5D72C56A" w14:textId="77777777" w:rsidTr="00935EF1">
        <w:trPr>
          <w:trHeight w:val="371"/>
        </w:trPr>
        <w:tc>
          <w:tcPr>
            <w:tcW w:w="1977" w:type="dxa"/>
            <w:shd w:val="clear" w:color="auto" w:fill="FFFFFF"/>
          </w:tcPr>
          <w:p w14:paraId="5D72C564" w14:textId="3BB4CB4D" w:rsidR="00887CE1" w:rsidRPr="0015149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5149C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 w:rsidRPr="0015149C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5149C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15149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5149C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  <w:p w14:paraId="5D72C566" w14:textId="77777777" w:rsidR="00887CE1" w:rsidRPr="0015149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5149C" w:rsidDel="00E74C8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14:paraId="5D72C567" w14:textId="6F24E09E" w:rsidR="00887CE1" w:rsidRPr="00935EF1" w:rsidRDefault="0015149C" w:rsidP="00A07EA6">
            <w:pPr>
              <w:ind w:right="-993"/>
              <w:jc w:val="left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 w:rsidRPr="00935EF1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TR ISTANBU38</w:t>
            </w:r>
          </w:p>
        </w:tc>
        <w:tc>
          <w:tcPr>
            <w:tcW w:w="1985" w:type="dxa"/>
            <w:vMerge/>
            <w:shd w:val="clear" w:color="auto" w:fill="FFFFFF"/>
          </w:tcPr>
          <w:p w14:paraId="5D72C568" w14:textId="77777777" w:rsidR="00887CE1" w:rsidRPr="0015149C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149C" w:rsidRPr="007673FA" w14:paraId="5D72C56F" w14:textId="77777777" w:rsidTr="00935EF1">
        <w:trPr>
          <w:trHeight w:val="559"/>
        </w:trPr>
        <w:tc>
          <w:tcPr>
            <w:tcW w:w="1977" w:type="dxa"/>
            <w:shd w:val="clear" w:color="auto" w:fill="FFFFFF"/>
          </w:tcPr>
          <w:p w14:paraId="5D72C56B" w14:textId="77777777" w:rsidR="00377526" w:rsidRPr="0015149C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5149C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260" w:type="dxa"/>
            <w:shd w:val="clear" w:color="auto" w:fill="FFFFFF"/>
          </w:tcPr>
          <w:p w14:paraId="5D72C56C" w14:textId="7DEA3A43" w:rsidR="00377526" w:rsidRPr="00935EF1" w:rsidRDefault="0015149C" w:rsidP="0015149C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proofErr w:type="gramStart"/>
            <w:r w:rsidRPr="00935EF1">
              <w:rPr>
                <w:rFonts w:ascii="Verdana" w:hAnsi="Verdana" w:cs="Arial"/>
                <w:color w:val="002060"/>
                <w:sz w:val="20"/>
                <w:lang w:val="en-GB"/>
              </w:rPr>
              <w:t>Mahmutbey,DilmenlerCd</w:t>
            </w:r>
            <w:proofErr w:type="spellEnd"/>
            <w:proofErr w:type="gramEnd"/>
            <w:r w:rsidRPr="00935EF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 No:26, No:26 34217 </w:t>
            </w:r>
            <w:proofErr w:type="spellStart"/>
            <w:r w:rsidRPr="00935EF1">
              <w:rPr>
                <w:rFonts w:ascii="Verdana" w:hAnsi="Verdana" w:cs="Arial"/>
                <w:color w:val="002060"/>
                <w:sz w:val="20"/>
                <w:lang w:val="en-GB"/>
              </w:rPr>
              <w:t>Bağcılar</w:t>
            </w:r>
            <w:proofErr w:type="spellEnd"/>
            <w:r w:rsidRPr="00935EF1">
              <w:rPr>
                <w:rFonts w:ascii="Verdana" w:hAnsi="Verdana" w:cs="Arial"/>
                <w:color w:val="002060"/>
                <w:sz w:val="20"/>
                <w:lang w:val="en-GB"/>
              </w:rPr>
              <w:t>/İstanbul</w:t>
            </w:r>
          </w:p>
        </w:tc>
        <w:tc>
          <w:tcPr>
            <w:tcW w:w="1985" w:type="dxa"/>
            <w:shd w:val="clear" w:color="auto" w:fill="FFFFFF"/>
          </w:tcPr>
          <w:p w14:paraId="5D72C56D" w14:textId="77777777" w:rsidR="00377526" w:rsidRPr="0015149C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5149C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15149C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15149C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26" w:type="dxa"/>
            <w:shd w:val="clear" w:color="auto" w:fill="FFFFFF"/>
          </w:tcPr>
          <w:p w14:paraId="5D72C56E" w14:textId="37C6C4E5" w:rsidR="00377526" w:rsidRPr="00935EF1" w:rsidRDefault="00935EF1" w:rsidP="00935EF1">
            <w:pPr>
              <w:ind w:right="-993"/>
              <w:rPr>
                <w:rFonts w:ascii="Verdana" w:hAnsi="Verdana" w:cs="Arial"/>
                <w:bCs/>
                <w:sz w:val="20"/>
                <w:lang w:val="en-GB"/>
              </w:rPr>
            </w:pPr>
            <w:r w:rsidRPr="00935EF1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TURKEY</w:t>
            </w:r>
          </w:p>
        </w:tc>
      </w:tr>
      <w:tr w:rsidR="0015149C" w:rsidRPr="00E02718" w14:paraId="5D72C574" w14:textId="77777777" w:rsidTr="00935EF1">
        <w:tc>
          <w:tcPr>
            <w:tcW w:w="1977" w:type="dxa"/>
            <w:shd w:val="clear" w:color="auto" w:fill="FFFFFF"/>
          </w:tcPr>
          <w:p w14:paraId="5D72C570" w14:textId="77777777" w:rsidR="00377526" w:rsidRPr="0015149C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5149C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15149C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3260" w:type="dxa"/>
            <w:shd w:val="clear" w:color="auto" w:fill="FFFFFF"/>
          </w:tcPr>
          <w:p w14:paraId="5D72C571" w14:textId="6405073D" w:rsidR="00377526" w:rsidRPr="0015149C" w:rsidRDefault="00935EF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Ahmet Bilgekağan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Ömür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5D72C572" w14:textId="77777777" w:rsidR="00377526" w:rsidRPr="0015149C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15149C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15149C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15149C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15149C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15149C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26" w:type="dxa"/>
            <w:shd w:val="clear" w:color="auto" w:fill="FFFFFF"/>
          </w:tcPr>
          <w:p w14:paraId="5D72C573" w14:textId="38341AC1" w:rsidR="00377526" w:rsidRPr="00935EF1" w:rsidRDefault="0055300B" w:rsidP="00A07EA6">
            <w:pPr>
              <w:ind w:right="-993"/>
              <w:jc w:val="left"/>
              <w:rPr>
                <w:rFonts w:ascii="Verdana" w:hAnsi="Verdana" w:cs="Arial"/>
                <w:bCs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Cs/>
                <w:color w:val="002060"/>
                <w:sz w:val="20"/>
                <w:lang w:val="fr-BE"/>
              </w:rPr>
              <w:t>erasmus</w:t>
            </w:r>
            <w:r w:rsidR="00935EF1" w:rsidRPr="00935EF1">
              <w:rPr>
                <w:rFonts w:ascii="Verdana" w:hAnsi="Verdana" w:cs="Arial"/>
                <w:bCs/>
                <w:color w:val="002060"/>
                <w:sz w:val="20"/>
                <w:lang w:val="fr-BE"/>
              </w:rPr>
              <w:t>@altinbas.edu.tr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tr w:rsidR="0055300B" w:rsidRPr="007B3F1B" w14:paraId="43EC0769" w14:textId="77777777" w:rsidTr="0055300B">
        <w:trPr>
          <w:trHeight w:val="1736"/>
          <w:jc w:val="center"/>
        </w:trPr>
        <w:tc>
          <w:tcPr>
            <w:tcW w:w="8841" w:type="dxa"/>
            <w:shd w:val="clear" w:color="auto" w:fill="FFFFFF"/>
          </w:tcPr>
          <w:p w14:paraId="1F08EA56" w14:textId="77777777" w:rsidR="0055300B" w:rsidRPr="00490F95" w:rsidRDefault="0055300B" w:rsidP="0055300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3412AAA0" w14:textId="77777777" w:rsidR="0055300B" w:rsidRPr="00F222D0" w:rsidRDefault="0055300B" w:rsidP="0055300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222D0">
              <w:rPr>
                <w:rFonts w:ascii="Verdana" w:hAnsi="Verdana" w:cs="Calibri"/>
                <w:b/>
                <w:sz w:val="20"/>
                <w:lang w:val="en-GB"/>
              </w:rPr>
              <w:t>Name of the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Erasmus Institutional </w:t>
            </w:r>
            <w:proofErr w:type="gramStart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Coordinator </w:t>
            </w:r>
            <w:r w:rsidRPr="00F222D0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proofErr w:type="gram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4B289D9B" w14:textId="77777777" w:rsidR="0055300B" w:rsidRPr="001601DF" w:rsidRDefault="0055300B" w:rsidP="0055300B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1601DF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1601DF">
              <w:rPr>
                <w:rFonts w:ascii="Verdana" w:hAnsi="Verdana" w:cs="Calibri"/>
                <w:sz w:val="20"/>
                <w:lang w:val="en-GB"/>
              </w:rPr>
              <w:tab/>
            </w:r>
            <w:r w:rsidRPr="001601DF"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                                      Date: </w:t>
            </w:r>
            <w:r w:rsidRPr="001601DF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DDEB5A9" w14:textId="77777777" w:rsidR="0055300B" w:rsidRPr="006B63AE" w:rsidRDefault="0055300B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55300B">
        <w:trPr>
          <w:trHeight w:val="1648"/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AD65E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02AB7" w14:textId="77777777" w:rsidR="00AD65E1" w:rsidRDefault="00AD65E1">
      <w:r>
        <w:separator/>
      </w:r>
    </w:p>
  </w:endnote>
  <w:endnote w:type="continuationSeparator" w:id="0">
    <w:p w14:paraId="04FC6576" w14:textId="77777777" w:rsidR="00AD65E1" w:rsidRDefault="00AD65E1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7347271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112BC" w14:textId="77777777" w:rsidR="00AD65E1" w:rsidRDefault="00AD65E1">
      <w:r>
        <w:separator/>
      </w:r>
    </w:p>
  </w:footnote>
  <w:footnote w:type="continuationSeparator" w:id="0">
    <w:p w14:paraId="33311AE6" w14:textId="77777777" w:rsidR="00AD65E1" w:rsidRDefault="00AD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802814">
    <w:abstractNumId w:val="1"/>
  </w:num>
  <w:num w:numId="2" w16cid:durableId="1610890326">
    <w:abstractNumId w:val="0"/>
  </w:num>
  <w:num w:numId="3" w16cid:durableId="947127775">
    <w:abstractNumId w:val="18"/>
  </w:num>
  <w:num w:numId="4" w16cid:durableId="1585802209">
    <w:abstractNumId w:val="27"/>
  </w:num>
  <w:num w:numId="5" w16cid:durableId="1098716571">
    <w:abstractNumId w:val="20"/>
  </w:num>
  <w:num w:numId="6" w16cid:durableId="1657370357">
    <w:abstractNumId w:val="26"/>
  </w:num>
  <w:num w:numId="7" w16cid:durableId="528370724">
    <w:abstractNumId w:val="41"/>
  </w:num>
  <w:num w:numId="8" w16cid:durableId="1943563590">
    <w:abstractNumId w:val="42"/>
  </w:num>
  <w:num w:numId="9" w16cid:durableId="1615751462">
    <w:abstractNumId w:val="24"/>
  </w:num>
  <w:num w:numId="10" w16cid:durableId="444809553">
    <w:abstractNumId w:val="40"/>
  </w:num>
  <w:num w:numId="11" w16cid:durableId="2091389872">
    <w:abstractNumId w:val="38"/>
  </w:num>
  <w:num w:numId="12" w16cid:durableId="389041926">
    <w:abstractNumId w:val="30"/>
  </w:num>
  <w:num w:numId="13" w16cid:durableId="1205479907">
    <w:abstractNumId w:val="36"/>
  </w:num>
  <w:num w:numId="14" w16cid:durableId="2134009583">
    <w:abstractNumId w:val="19"/>
  </w:num>
  <w:num w:numId="15" w16cid:durableId="320160609">
    <w:abstractNumId w:val="25"/>
  </w:num>
  <w:num w:numId="16" w16cid:durableId="2130663620">
    <w:abstractNumId w:val="15"/>
  </w:num>
  <w:num w:numId="17" w16cid:durableId="2051764088">
    <w:abstractNumId w:val="21"/>
  </w:num>
  <w:num w:numId="18" w16cid:durableId="300503029">
    <w:abstractNumId w:val="43"/>
  </w:num>
  <w:num w:numId="19" w16cid:durableId="2082289409">
    <w:abstractNumId w:val="32"/>
  </w:num>
  <w:num w:numId="20" w16cid:durableId="751317715">
    <w:abstractNumId w:val="17"/>
  </w:num>
  <w:num w:numId="21" w16cid:durableId="1693649102">
    <w:abstractNumId w:val="28"/>
  </w:num>
  <w:num w:numId="22" w16cid:durableId="321158500">
    <w:abstractNumId w:val="29"/>
  </w:num>
  <w:num w:numId="23" w16cid:durableId="2076582488">
    <w:abstractNumId w:val="31"/>
  </w:num>
  <w:num w:numId="24" w16cid:durableId="2137093377">
    <w:abstractNumId w:val="4"/>
  </w:num>
  <w:num w:numId="25" w16cid:durableId="375198791">
    <w:abstractNumId w:val="7"/>
  </w:num>
  <w:num w:numId="26" w16cid:durableId="1020199796">
    <w:abstractNumId w:val="34"/>
  </w:num>
  <w:num w:numId="27" w16cid:durableId="989941332">
    <w:abstractNumId w:val="16"/>
  </w:num>
  <w:num w:numId="28" w16cid:durableId="1568106227">
    <w:abstractNumId w:val="10"/>
  </w:num>
  <w:num w:numId="29" w16cid:durableId="724372355">
    <w:abstractNumId w:val="37"/>
  </w:num>
  <w:num w:numId="30" w16cid:durableId="874851877">
    <w:abstractNumId w:val="33"/>
  </w:num>
  <w:num w:numId="31" w16cid:durableId="644092368">
    <w:abstractNumId w:val="23"/>
  </w:num>
  <w:num w:numId="32" w16cid:durableId="523905088">
    <w:abstractNumId w:val="12"/>
  </w:num>
  <w:num w:numId="33" w16cid:durableId="1561936592">
    <w:abstractNumId w:val="35"/>
  </w:num>
  <w:num w:numId="34" w16cid:durableId="1077938986">
    <w:abstractNumId w:val="13"/>
  </w:num>
  <w:num w:numId="35" w16cid:durableId="388459627">
    <w:abstractNumId w:val="14"/>
  </w:num>
  <w:num w:numId="36" w16cid:durableId="515267285">
    <w:abstractNumId w:val="11"/>
  </w:num>
  <w:num w:numId="37" w16cid:durableId="2084600752">
    <w:abstractNumId w:val="9"/>
  </w:num>
  <w:num w:numId="38" w16cid:durableId="627318366">
    <w:abstractNumId w:val="35"/>
  </w:num>
  <w:num w:numId="39" w16cid:durableId="2109157644">
    <w:abstractNumId w:val="44"/>
  </w:num>
  <w:num w:numId="40" w16cid:durableId="9379095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38915157">
    <w:abstractNumId w:val="3"/>
  </w:num>
  <w:num w:numId="42" w16cid:durableId="17520454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24811489">
    <w:abstractNumId w:val="18"/>
  </w:num>
  <w:num w:numId="44" w16cid:durableId="2118674559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49C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300B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3330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5EF1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5E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00DC0-693E-480B-8391-3EDFBB89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436</Words>
  <Characters>2491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Berk TUTTUP</cp:lastModifiedBy>
  <cp:revision>2</cp:revision>
  <cp:lastPrinted>2013-11-06T08:46:00Z</cp:lastPrinted>
  <dcterms:created xsi:type="dcterms:W3CDTF">2024-02-26T12:08:00Z</dcterms:created>
  <dcterms:modified xsi:type="dcterms:W3CDTF">2024-02-26T12:08:00Z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GrammarlyDocumentId">
    <vt:lpwstr>b8f3088e3ebffa14c25133f2f63de6790e30461d944949a428171579bf37f8e6</vt:lpwstr>
  </property>
</Properties>
</file>