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8EA9" w14:textId="1590B516" w:rsidR="00C632A1" w:rsidRDefault="00C632A1" w:rsidP="00F21BCA"/>
    <w:tbl>
      <w:tblPr>
        <w:tblW w:w="111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1"/>
        <w:gridCol w:w="6662"/>
      </w:tblGrid>
      <w:tr w:rsidR="00860D24" w:rsidRPr="002E27A2" w14:paraId="3B0D7C38" w14:textId="77777777" w:rsidTr="0055411D">
        <w:trPr>
          <w:trHeight w:val="725"/>
        </w:trPr>
        <w:tc>
          <w:tcPr>
            <w:tcW w:w="11173" w:type="dxa"/>
            <w:gridSpan w:val="2"/>
            <w:shd w:val="clear" w:color="auto" w:fill="1F3864" w:themeFill="accent5" w:themeFillShade="80"/>
            <w:vAlign w:val="center"/>
          </w:tcPr>
          <w:p w14:paraId="6932AFB2" w14:textId="7CA208B7" w:rsidR="00163C35" w:rsidRDefault="00163C35" w:rsidP="00163C35">
            <w:pPr>
              <w:shd w:val="clear" w:color="auto" w:fill="1F3864" w:themeFill="accent5" w:themeFillShade="8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Feedback</w:t>
            </w:r>
            <w:r w:rsidR="00860D24">
              <w:rPr>
                <w:b/>
                <w:color w:val="FFFFFF"/>
                <w:sz w:val="28"/>
                <w:szCs w:val="28"/>
              </w:rPr>
              <w:t xml:space="preserve"> Form for Staff Teaching and Training Mobility</w:t>
            </w:r>
            <w:r w:rsidR="009618F3">
              <w:rPr>
                <w:b/>
                <w:color w:val="FFFFFF"/>
                <w:sz w:val="28"/>
                <w:szCs w:val="28"/>
              </w:rPr>
              <w:t xml:space="preserve"> </w:t>
            </w:r>
          </w:p>
          <w:p w14:paraId="5454249D" w14:textId="588B3DB1" w:rsidR="00860D24" w:rsidRPr="00163C35" w:rsidRDefault="00163C35" w:rsidP="00163C35">
            <w:pPr>
              <w:shd w:val="clear" w:color="auto" w:fill="1F3864" w:themeFill="accent5" w:themeFillShade="8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Erasmus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Personel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Hareketliliği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Geri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Bildirim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FFFF"/>
                <w:sz w:val="28"/>
                <w:szCs w:val="28"/>
              </w:rPr>
              <w:t>Formu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860D24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41481C" w:rsidRPr="002E27A2" w14:paraId="62C4A014" w14:textId="77777777" w:rsidTr="0055411D">
        <w:trPr>
          <w:trHeight w:val="405"/>
        </w:trPr>
        <w:tc>
          <w:tcPr>
            <w:tcW w:w="11173" w:type="dxa"/>
            <w:gridSpan w:val="2"/>
            <w:shd w:val="clear" w:color="auto" w:fill="2F5496" w:themeFill="accent5" w:themeFillShade="BF"/>
            <w:vAlign w:val="center"/>
          </w:tcPr>
          <w:p w14:paraId="4A16ABAB" w14:textId="600DA108" w:rsidR="0041481C" w:rsidRPr="00F52350" w:rsidRDefault="00163C35">
            <w:pPr>
              <w:rPr>
                <w:b/>
                <w:i/>
                <w:color w:val="FFFFFF" w:themeColor="background1"/>
              </w:rPr>
            </w:pPr>
            <w:r w:rsidRPr="00F52350">
              <w:rPr>
                <w:b/>
                <w:i/>
                <w:color w:val="FFFFFF" w:themeColor="background1"/>
              </w:rPr>
              <w:t xml:space="preserve">Personal Information / </w:t>
            </w:r>
            <w:proofErr w:type="spellStart"/>
            <w:r w:rsidRPr="009618F3">
              <w:rPr>
                <w:b/>
                <w:color w:val="FFFFFF" w:themeColor="background1"/>
              </w:rPr>
              <w:t>Kişisel</w:t>
            </w:r>
            <w:proofErr w:type="spellEnd"/>
            <w:r w:rsidRPr="009618F3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618F3">
              <w:rPr>
                <w:b/>
                <w:color w:val="FFFFFF" w:themeColor="background1"/>
              </w:rPr>
              <w:t>Bilgiler</w:t>
            </w:r>
            <w:proofErr w:type="spellEnd"/>
          </w:p>
        </w:tc>
      </w:tr>
      <w:tr w:rsidR="0041481C" w14:paraId="493B95C6" w14:textId="77777777" w:rsidTr="0055411D">
        <w:trPr>
          <w:trHeight w:val="137"/>
        </w:trPr>
        <w:tc>
          <w:tcPr>
            <w:tcW w:w="4511" w:type="dxa"/>
            <w:shd w:val="clear" w:color="auto" w:fill="auto"/>
            <w:vAlign w:val="center"/>
          </w:tcPr>
          <w:p w14:paraId="48DE66C6" w14:textId="6B3D5F3D" w:rsidR="0041481C" w:rsidRDefault="0041481C" w:rsidP="002E27A2">
            <w:pPr>
              <w:jc w:val="right"/>
            </w:pPr>
            <w:r w:rsidRPr="009618F3">
              <w:rPr>
                <w:i/>
              </w:rPr>
              <w:t>Name</w:t>
            </w:r>
            <w:r w:rsidR="00163C35">
              <w:t xml:space="preserve"> / Ad</w:t>
            </w:r>
            <w: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198622" w14:textId="3F27D37F" w:rsidR="0041481C" w:rsidRDefault="0041481C"/>
        </w:tc>
      </w:tr>
      <w:tr w:rsidR="0041481C" w14:paraId="2F982BAB" w14:textId="77777777" w:rsidTr="0055411D">
        <w:trPr>
          <w:trHeight w:val="137"/>
        </w:trPr>
        <w:tc>
          <w:tcPr>
            <w:tcW w:w="4511" w:type="dxa"/>
            <w:shd w:val="clear" w:color="auto" w:fill="auto"/>
            <w:vAlign w:val="center"/>
          </w:tcPr>
          <w:p w14:paraId="2C3DFAC1" w14:textId="13B6D78F" w:rsidR="0041481C" w:rsidRDefault="0041481C" w:rsidP="00163C35">
            <w:pPr>
              <w:jc w:val="right"/>
            </w:pPr>
            <w:r w:rsidRPr="009618F3">
              <w:rPr>
                <w:i/>
              </w:rPr>
              <w:t>Surname</w:t>
            </w:r>
            <w:r w:rsidR="00163C35">
              <w:t xml:space="preserve"> / </w:t>
            </w:r>
            <w:proofErr w:type="spellStart"/>
            <w:r w:rsidR="00163C35">
              <w:t>Soyad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60C98FA2" w14:textId="3D8BF65D" w:rsidR="0041481C" w:rsidRDefault="0041481C"/>
        </w:tc>
      </w:tr>
      <w:tr w:rsidR="00163C35" w14:paraId="14579072" w14:textId="77777777" w:rsidTr="0055411D">
        <w:trPr>
          <w:trHeight w:val="137"/>
        </w:trPr>
        <w:tc>
          <w:tcPr>
            <w:tcW w:w="4511" w:type="dxa"/>
            <w:shd w:val="clear" w:color="auto" w:fill="auto"/>
            <w:vAlign w:val="center"/>
          </w:tcPr>
          <w:p w14:paraId="768CC5E9" w14:textId="1933994A" w:rsidR="00163C35" w:rsidRDefault="00163C35" w:rsidP="002E27A2">
            <w:pPr>
              <w:jc w:val="right"/>
            </w:pPr>
            <w:r w:rsidRPr="009618F3">
              <w:rPr>
                <w:i/>
              </w:rPr>
              <w:t>Host Institution</w:t>
            </w:r>
            <w:r>
              <w:t xml:space="preserve"> / </w:t>
            </w:r>
            <w:proofErr w:type="spellStart"/>
            <w:r w:rsidR="00671CD0">
              <w:t>Misafir</w:t>
            </w:r>
            <w:proofErr w:type="spellEnd"/>
            <w:r w:rsidR="00671CD0">
              <w:t xml:space="preserve"> </w:t>
            </w:r>
            <w:proofErr w:type="spellStart"/>
            <w:r w:rsidR="00671CD0">
              <w:t>Olunan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1191758E" w14:textId="7445414C" w:rsidR="00163C35" w:rsidRDefault="00163C35"/>
        </w:tc>
      </w:tr>
      <w:tr w:rsidR="00163C35" w14:paraId="291A09EA" w14:textId="77777777" w:rsidTr="0055411D">
        <w:trPr>
          <w:trHeight w:val="137"/>
        </w:trPr>
        <w:tc>
          <w:tcPr>
            <w:tcW w:w="4511" w:type="dxa"/>
            <w:shd w:val="clear" w:color="auto" w:fill="auto"/>
            <w:vAlign w:val="center"/>
          </w:tcPr>
          <w:p w14:paraId="0392BC14" w14:textId="24BC622F" w:rsidR="00163C35" w:rsidRDefault="00163C35" w:rsidP="00F52350">
            <w:pPr>
              <w:jc w:val="right"/>
            </w:pPr>
            <w:r w:rsidRPr="009618F3">
              <w:rPr>
                <w:i/>
              </w:rPr>
              <w:t>Dates</w:t>
            </w:r>
            <w:r w:rsidR="009408A2" w:rsidRPr="009618F3">
              <w:rPr>
                <w:i/>
              </w:rPr>
              <w:t xml:space="preserve"> of Activity</w:t>
            </w:r>
            <w:r>
              <w:t xml:space="preserve"> / </w:t>
            </w:r>
            <w:proofErr w:type="spellStart"/>
            <w:r w:rsidR="00F52350">
              <w:t>Faaliyet</w:t>
            </w:r>
            <w:proofErr w:type="spellEnd"/>
            <w:r w:rsidR="009408A2">
              <w:t xml:space="preserve"> </w:t>
            </w:r>
            <w:proofErr w:type="spellStart"/>
            <w:r>
              <w:t>Tarihler</w:t>
            </w:r>
            <w:r w:rsidR="009408A2">
              <w:t>i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2F45F022" w14:textId="408F9DF1" w:rsidR="00163C35" w:rsidRDefault="00163C35"/>
        </w:tc>
      </w:tr>
      <w:tr w:rsidR="00F52350" w14:paraId="516D12E1" w14:textId="77777777" w:rsidTr="0055411D">
        <w:trPr>
          <w:trHeight w:val="413"/>
        </w:trPr>
        <w:tc>
          <w:tcPr>
            <w:tcW w:w="11173" w:type="dxa"/>
            <w:gridSpan w:val="2"/>
            <w:shd w:val="clear" w:color="auto" w:fill="2F5496" w:themeFill="accent5" w:themeFillShade="BF"/>
            <w:vAlign w:val="center"/>
          </w:tcPr>
          <w:p w14:paraId="6E7674D5" w14:textId="74AE2452" w:rsidR="00F52350" w:rsidRPr="00F52350" w:rsidRDefault="00F52350" w:rsidP="00F52350">
            <w:pPr>
              <w:rPr>
                <w:b/>
                <w:i/>
                <w:color w:val="FFFFFF" w:themeColor="background1"/>
              </w:rPr>
            </w:pPr>
            <w:r w:rsidRPr="00F52350">
              <w:rPr>
                <w:b/>
                <w:i/>
                <w:color w:val="FFFFFF" w:themeColor="background1"/>
              </w:rPr>
              <w:t xml:space="preserve">Questions / </w:t>
            </w:r>
            <w:proofErr w:type="spellStart"/>
            <w:r w:rsidRPr="009618F3">
              <w:rPr>
                <w:b/>
                <w:color w:val="FFFFFF" w:themeColor="background1"/>
              </w:rPr>
              <w:t>Sorular</w:t>
            </w:r>
            <w:proofErr w:type="spellEnd"/>
            <w:r w:rsidRPr="009618F3">
              <w:rPr>
                <w:b/>
                <w:color w:val="FFFFFF" w:themeColor="background1"/>
              </w:rPr>
              <w:t xml:space="preserve"> </w:t>
            </w:r>
          </w:p>
        </w:tc>
      </w:tr>
      <w:tr w:rsidR="00860D24" w14:paraId="185A9444" w14:textId="77777777" w:rsidTr="0055411D">
        <w:trPr>
          <w:trHeight w:val="826"/>
        </w:trPr>
        <w:tc>
          <w:tcPr>
            <w:tcW w:w="11173" w:type="dxa"/>
            <w:gridSpan w:val="2"/>
            <w:shd w:val="clear" w:color="auto" w:fill="D9E2F3" w:themeFill="accent5" w:themeFillTint="33"/>
            <w:vAlign w:val="center"/>
          </w:tcPr>
          <w:p w14:paraId="4A608781" w14:textId="77777777" w:rsidR="00F52350" w:rsidRPr="009618F3" w:rsidRDefault="00163C35" w:rsidP="00F52350">
            <w:pPr>
              <w:rPr>
                <w:i/>
              </w:rPr>
            </w:pPr>
            <w:r w:rsidRPr="009618F3">
              <w:rPr>
                <w:i/>
              </w:rPr>
              <w:t xml:space="preserve">Was the mobility actualized as envisaged in the Learning Agreement? Please kindly explain </w:t>
            </w:r>
          </w:p>
          <w:p w14:paraId="1BA4B258" w14:textId="20ED6B5F" w:rsidR="00860D24" w:rsidRPr="00163C35" w:rsidRDefault="00163C35" w:rsidP="00F52350">
            <w:proofErr w:type="spellStart"/>
            <w:proofErr w:type="gramStart"/>
            <w:r w:rsidRPr="00163C35">
              <w:t>Hareketliliğinin</w:t>
            </w:r>
            <w:r w:rsidR="009408A2">
              <w:t>iz</w:t>
            </w:r>
            <w:proofErr w:type="spellEnd"/>
            <w:r w:rsidR="009408A2">
              <w:t xml:space="preserve">  </w:t>
            </w:r>
            <w:proofErr w:type="spellStart"/>
            <w:r w:rsidR="009408A2">
              <w:t>Ders</w:t>
            </w:r>
            <w:proofErr w:type="spellEnd"/>
            <w:proofErr w:type="gramEnd"/>
            <w:r w:rsidR="009408A2">
              <w:t>/</w:t>
            </w:r>
            <w:proofErr w:type="spellStart"/>
            <w:r w:rsidR="009408A2">
              <w:t>İş</w:t>
            </w:r>
            <w:proofErr w:type="spellEnd"/>
            <w:r w:rsidR="009408A2">
              <w:t xml:space="preserve"> </w:t>
            </w:r>
            <w:proofErr w:type="spellStart"/>
            <w:r w:rsidR="009408A2">
              <w:t>Planınında</w:t>
            </w:r>
            <w:proofErr w:type="spellEnd"/>
            <w:r w:rsidRPr="00163C35">
              <w:t xml:space="preserve"> </w:t>
            </w:r>
            <w:proofErr w:type="spellStart"/>
            <w:r w:rsidRPr="00163C35">
              <w:t>öngörüldüğü</w:t>
            </w:r>
            <w:proofErr w:type="spellEnd"/>
            <w:r w:rsidRPr="00163C35">
              <w:t xml:space="preserve"> </w:t>
            </w:r>
            <w:proofErr w:type="spellStart"/>
            <w:r w:rsidRPr="00163C35">
              <w:t>şekilde</w:t>
            </w:r>
            <w:proofErr w:type="spellEnd"/>
            <w:r w:rsidRPr="00163C35">
              <w:t xml:space="preserve"> mi </w:t>
            </w:r>
            <w:proofErr w:type="spellStart"/>
            <w:r w:rsidRPr="00163C35">
              <w:t>gerçekleştirildi</w:t>
            </w:r>
            <w:proofErr w:type="spellEnd"/>
            <w:r w:rsidRPr="00163C35">
              <w:t xml:space="preserve">? </w:t>
            </w:r>
            <w:proofErr w:type="spellStart"/>
            <w:r w:rsidRPr="00163C35">
              <w:t>Lütfen</w:t>
            </w:r>
            <w:proofErr w:type="spellEnd"/>
            <w:r w:rsidRPr="00163C35">
              <w:t xml:space="preserve"> </w:t>
            </w:r>
            <w:proofErr w:type="spellStart"/>
            <w:r w:rsidRPr="00163C35">
              <w:t>açıklayınız</w:t>
            </w:r>
            <w:proofErr w:type="spellEnd"/>
            <w:r w:rsidRPr="00163C35">
              <w:t xml:space="preserve">. </w:t>
            </w:r>
          </w:p>
        </w:tc>
      </w:tr>
      <w:tr w:rsidR="00163C35" w14:paraId="27899148" w14:textId="77777777" w:rsidTr="0055411D">
        <w:trPr>
          <w:trHeight w:val="2208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76F83258" w14:textId="77777777" w:rsidR="00163C35" w:rsidRDefault="00163C35" w:rsidP="00163C35"/>
          <w:p w14:paraId="434A6185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178BF7F9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03025487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0B7171C6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1A266B49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4EEE9C63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32F25A7E" w14:textId="77777777" w:rsidR="0055411D" w:rsidRDefault="0055411D" w:rsidP="00163C35">
            <w:pPr>
              <w:rPr>
                <w:b/>
                <w:sz w:val="20"/>
                <w:szCs w:val="20"/>
              </w:rPr>
            </w:pPr>
          </w:p>
          <w:p w14:paraId="4470696F" w14:textId="22032EE0" w:rsidR="0055411D" w:rsidRPr="00556E17" w:rsidRDefault="0055411D" w:rsidP="00163C35">
            <w:pPr>
              <w:rPr>
                <w:b/>
                <w:sz w:val="20"/>
                <w:szCs w:val="20"/>
              </w:rPr>
            </w:pPr>
          </w:p>
        </w:tc>
      </w:tr>
      <w:tr w:rsidR="00163C35" w14:paraId="537C4CE1" w14:textId="77777777" w:rsidTr="0055411D">
        <w:trPr>
          <w:trHeight w:val="884"/>
        </w:trPr>
        <w:tc>
          <w:tcPr>
            <w:tcW w:w="11173" w:type="dxa"/>
            <w:gridSpan w:val="2"/>
            <w:shd w:val="clear" w:color="auto" w:fill="D9E2F3" w:themeFill="accent5" w:themeFillTint="33"/>
            <w:vAlign w:val="center"/>
          </w:tcPr>
          <w:p w14:paraId="03C411B2" w14:textId="5A0CC984" w:rsidR="00163C35" w:rsidRPr="009618F3" w:rsidRDefault="00163C35" w:rsidP="00163C35">
            <w:pPr>
              <w:rPr>
                <w:i/>
              </w:rPr>
            </w:pPr>
            <w:r w:rsidRPr="009618F3">
              <w:rPr>
                <w:i/>
              </w:rPr>
              <w:t xml:space="preserve">Could kindly explain the </w:t>
            </w:r>
            <w:r w:rsidR="009408A2" w:rsidRPr="009618F3">
              <w:rPr>
                <w:i/>
              </w:rPr>
              <w:t xml:space="preserve">effects of the mobility for the development of your professional skills? </w:t>
            </w:r>
          </w:p>
          <w:p w14:paraId="206811B7" w14:textId="6983C2C3" w:rsidR="00163C35" w:rsidRDefault="00163C35" w:rsidP="009408A2">
            <w:proofErr w:type="spellStart"/>
            <w:r>
              <w:t>Hareketliliğin</w:t>
            </w:r>
            <w:r w:rsidR="00F52350">
              <w:t>izin</w:t>
            </w:r>
            <w:proofErr w:type="spellEnd"/>
            <w:r>
              <w:t xml:space="preserve"> </w:t>
            </w:r>
            <w:proofErr w:type="spellStart"/>
            <w:r w:rsidR="009408A2">
              <w:t>profesyone</w:t>
            </w:r>
            <w:r>
              <w:t>l</w:t>
            </w:r>
            <w:proofErr w:type="spellEnd"/>
            <w:r>
              <w:t xml:space="preserve"> </w:t>
            </w:r>
            <w:proofErr w:type="spellStart"/>
            <w:r>
              <w:t>gelişiminize</w:t>
            </w:r>
            <w:proofErr w:type="spellEnd"/>
            <w:r>
              <w:t xml:space="preserve"> </w:t>
            </w:r>
            <w:proofErr w:type="spellStart"/>
            <w:r>
              <w:t>katkısını</w:t>
            </w:r>
            <w:proofErr w:type="spellEnd"/>
            <w:r>
              <w:t xml:space="preserve"> </w:t>
            </w:r>
            <w:proofErr w:type="spellStart"/>
            <w:r>
              <w:t>açıklayabilir</w:t>
            </w:r>
            <w:proofErr w:type="spellEnd"/>
            <w:r>
              <w:t xml:space="preserve"> </w:t>
            </w:r>
            <w:proofErr w:type="spellStart"/>
            <w:r>
              <w:t>misiniz</w:t>
            </w:r>
            <w:proofErr w:type="spellEnd"/>
            <w:r>
              <w:t xml:space="preserve">? </w:t>
            </w:r>
          </w:p>
        </w:tc>
      </w:tr>
      <w:tr w:rsidR="00163C35" w14:paraId="7A5CD42E" w14:textId="77777777" w:rsidTr="0055411D">
        <w:trPr>
          <w:trHeight w:val="2208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3EC60A98" w14:textId="38551098" w:rsidR="0055411D" w:rsidRDefault="0055411D" w:rsidP="00163C35"/>
          <w:p w14:paraId="4E914621" w14:textId="77777777" w:rsidR="0055411D" w:rsidRDefault="0055411D" w:rsidP="00163C35"/>
          <w:p w14:paraId="363C42D2" w14:textId="77777777" w:rsidR="0055411D" w:rsidRDefault="0055411D" w:rsidP="00163C35"/>
          <w:p w14:paraId="40DC3C2B" w14:textId="77777777" w:rsidR="0055411D" w:rsidRDefault="0055411D" w:rsidP="00163C35"/>
          <w:p w14:paraId="5BFD1B35" w14:textId="77777777" w:rsidR="0055411D" w:rsidRDefault="0055411D" w:rsidP="00163C35"/>
          <w:p w14:paraId="18099513" w14:textId="77777777" w:rsidR="0055411D" w:rsidRDefault="0055411D" w:rsidP="00163C35"/>
          <w:p w14:paraId="42A8C50E" w14:textId="77777777" w:rsidR="0055411D" w:rsidRDefault="0055411D" w:rsidP="00163C35"/>
          <w:p w14:paraId="5F9C8B0B" w14:textId="77777777" w:rsidR="0055411D" w:rsidRDefault="0055411D" w:rsidP="00163C35"/>
          <w:p w14:paraId="138F007D" w14:textId="77777777" w:rsidR="0055411D" w:rsidRDefault="0055411D" w:rsidP="00163C35"/>
          <w:p w14:paraId="6CC27058" w14:textId="77777777" w:rsidR="0055411D" w:rsidRDefault="0055411D" w:rsidP="00163C35"/>
        </w:tc>
      </w:tr>
      <w:tr w:rsidR="00163C35" w14:paraId="39671F66" w14:textId="77777777" w:rsidTr="0055411D">
        <w:trPr>
          <w:trHeight w:val="903"/>
        </w:trPr>
        <w:tc>
          <w:tcPr>
            <w:tcW w:w="11173" w:type="dxa"/>
            <w:gridSpan w:val="2"/>
            <w:shd w:val="clear" w:color="auto" w:fill="D9E2F3" w:themeFill="accent5" w:themeFillTint="33"/>
            <w:vAlign w:val="center"/>
          </w:tcPr>
          <w:p w14:paraId="03AA58D2" w14:textId="7926ADC0" w:rsidR="009408A2" w:rsidRPr="009618F3" w:rsidRDefault="009408A2" w:rsidP="009408A2">
            <w:pPr>
              <w:rPr>
                <w:i/>
              </w:rPr>
            </w:pPr>
            <w:r w:rsidRPr="009618F3">
              <w:rPr>
                <w:i/>
              </w:rPr>
              <w:t xml:space="preserve">Could kindly give concrete examples for the effects of your mobility to the host/sending institutions?  </w:t>
            </w:r>
          </w:p>
          <w:p w14:paraId="4A7D064A" w14:textId="52C91B98" w:rsidR="00163C35" w:rsidRDefault="009408A2" w:rsidP="009408A2">
            <w:proofErr w:type="spellStart"/>
            <w:r>
              <w:t>Hareketliliğinizin</w:t>
            </w:r>
            <w:proofErr w:type="spellEnd"/>
            <w:r>
              <w:t xml:space="preserve"> </w:t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ve </w:t>
            </w:r>
            <w:proofErr w:type="spellStart"/>
            <w:r>
              <w:t>gönderen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açısından</w:t>
            </w:r>
            <w:proofErr w:type="spellEnd"/>
            <w:r>
              <w:t xml:space="preserve"> </w:t>
            </w:r>
            <w:proofErr w:type="spellStart"/>
            <w:r>
              <w:t>etkilerini</w:t>
            </w:r>
            <w:proofErr w:type="spellEnd"/>
            <w:r>
              <w:t xml:space="preserve">, </w:t>
            </w:r>
            <w:proofErr w:type="spellStart"/>
            <w:r>
              <w:t>somut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  <w:r>
              <w:t xml:space="preserve"> </w:t>
            </w:r>
            <w:proofErr w:type="spellStart"/>
            <w:r>
              <w:t>vererek</w:t>
            </w:r>
            <w:proofErr w:type="spellEnd"/>
            <w:r>
              <w:t xml:space="preserve"> </w:t>
            </w:r>
            <w:proofErr w:type="spellStart"/>
            <w:r>
              <w:t>paylaşabilir</w:t>
            </w:r>
            <w:proofErr w:type="spellEnd"/>
            <w:r>
              <w:t xml:space="preserve"> </w:t>
            </w:r>
            <w:proofErr w:type="spellStart"/>
            <w:r>
              <w:t>misiniz</w:t>
            </w:r>
            <w:proofErr w:type="spellEnd"/>
            <w:r>
              <w:t xml:space="preserve">? </w:t>
            </w:r>
          </w:p>
        </w:tc>
      </w:tr>
      <w:tr w:rsidR="00163C35" w14:paraId="215B2F0A" w14:textId="77777777" w:rsidTr="0055411D">
        <w:trPr>
          <w:trHeight w:val="2208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5016BA48" w14:textId="77777777" w:rsidR="00163C35" w:rsidRDefault="00163C35" w:rsidP="00163C35"/>
          <w:p w14:paraId="12F54462" w14:textId="77777777" w:rsidR="0055411D" w:rsidRDefault="0055411D" w:rsidP="00163C35"/>
          <w:p w14:paraId="3A49A019" w14:textId="77777777" w:rsidR="0055411D" w:rsidRDefault="0055411D" w:rsidP="00163C35"/>
          <w:p w14:paraId="358FA883" w14:textId="23568776" w:rsidR="0055411D" w:rsidRDefault="0055411D" w:rsidP="00163C35"/>
          <w:p w14:paraId="49978804" w14:textId="5549EC99" w:rsidR="00AE6FB9" w:rsidRDefault="00AE6FB9" w:rsidP="00163C35"/>
          <w:p w14:paraId="1006A00C" w14:textId="6936A680" w:rsidR="00AE6FB9" w:rsidRDefault="00AE6FB9" w:rsidP="00163C35"/>
          <w:p w14:paraId="709E7AE7" w14:textId="77777777" w:rsidR="00AE6FB9" w:rsidRDefault="00AE6FB9" w:rsidP="00163C35"/>
          <w:p w14:paraId="634083BA" w14:textId="77777777" w:rsidR="0055411D" w:rsidRDefault="0055411D" w:rsidP="00163C35"/>
          <w:p w14:paraId="3D0A641E" w14:textId="77777777" w:rsidR="0055411D" w:rsidRDefault="0055411D" w:rsidP="00163C35"/>
          <w:p w14:paraId="52AF9BCE" w14:textId="77777777" w:rsidR="0055411D" w:rsidRDefault="0055411D" w:rsidP="00163C35"/>
          <w:p w14:paraId="35F8FD90" w14:textId="77777777" w:rsidR="0055411D" w:rsidRDefault="0055411D" w:rsidP="00163C35"/>
          <w:p w14:paraId="2C243AFB" w14:textId="77777777" w:rsidR="0055411D" w:rsidRDefault="0055411D" w:rsidP="00163C35"/>
          <w:p w14:paraId="72FAFA24" w14:textId="77777777" w:rsidR="0055411D" w:rsidRDefault="0055411D" w:rsidP="00163C35"/>
        </w:tc>
      </w:tr>
      <w:tr w:rsidR="009408A2" w14:paraId="6487BC19" w14:textId="77777777" w:rsidTr="0055411D">
        <w:trPr>
          <w:trHeight w:val="1224"/>
        </w:trPr>
        <w:tc>
          <w:tcPr>
            <w:tcW w:w="11173" w:type="dxa"/>
            <w:gridSpan w:val="2"/>
            <w:shd w:val="clear" w:color="auto" w:fill="D9E2F3" w:themeFill="accent5" w:themeFillTint="33"/>
            <w:vAlign w:val="center"/>
          </w:tcPr>
          <w:p w14:paraId="440B2E6D" w14:textId="7C00EB94" w:rsidR="009408A2" w:rsidRPr="009618F3" w:rsidRDefault="009408A2" w:rsidP="00163C35">
            <w:pPr>
              <w:rPr>
                <w:i/>
              </w:rPr>
            </w:pPr>
            <w:r w:rsidRPr="009618F3">
              <w:rPr>
                <w:i/>
              </w:rPr>
              <w:lastRenderedPageBreak/>
              <w:t xml:space="preserve">Could you please kindly explain if you have encountered any good practice that can be transferred to Altınbaş University? </w:t>
            </w:r>
          </w:p>
          <w:p w14:paraId="608835E0" w14:textId="7ED39ED8" w:rsidR="009408A2" w:rsidRDefault="009408A2" w:rsidP="00163C35">
            <w:proofErr w:type="spellStart"/>
            <w:r>
              <w:t>Altınbaş</w:t>
            </w:r>
            <w:proofErr w:type="spellEnd"/>
            <w:r>
              <w:t xml:space="preserve"> </w:t>
            </w:r>
            <w:proofErr w:type="spellStart"/>
            <w:r>
              <w:t>Üniversitesi’nde</w:t>
            </w:r>
            <w:proofErr w:type="spellEnd"/>
            <w:r>
              <w:t xml:space="preserve"> de </w:t>
            </w:r>
            <w:proofErr w:type="spellStart"/>
            <w:r>
              <w:t>uygulanmasını</w:t>
            </w:r>
            <w:proofErr w:type="spellEnd"/>
            <w:r>
              <w:t xml:space="preserve"> </w:t>
            </w:r>
            <w:proofErr w:type="spellStart"/>
            <w:r>
              <w:t>tavsiye</w:t>
            </w:r>
            <w:proofErr w:type="spellEnd"/>
            <w:r>
              <w:t xml:space="preserve"> </w:t>
            </w:r>
            <w:proofErr w:type="spellStart"/>
            <w:r>
              <w:t>edebilec</w:t>
            </w:r>
            <w:r w:rsidR="00F52350">
              <w:t>e</w:t>
            </w:r>
            <w:r>
              <w:t>ğeiniz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örneği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karşılaştınız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 xml:space="preserve">? </w:t>
            </w:r>
          </w:p>
        </w:tc>
      </w:tr>
      <w:tr w:rsidR="009408A2" w14:paraId="2936A6FA" w14:textId="77777777" w:rsidTr="0055411D">
        <w:trPr>
          <w:trHeight w:val="1541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2E6732F5" w14:textId="34915402" w:rsidR="0055411D" w:rsidRDefault="0055411D" w:rsidP="00163C35"/>
          <w:p w14:paraId="481A9EBF" w14:textId="77777777" w:rsidR="0055411D" w:rsidRDefault="0055411D" w:rsidP="00163C35"/>
          <w:p w14:paraId="4048D2A3" w14:textId="77777777" w:rsidR="0055411D" w:rsidRDefault="0055411D" w:rsidP="00163C35"/>
          <w:p w14:paraId="44C59B78" w14:textId="77777777" w:rsidR="0055411D" w:rsidRDefault="0055411D" w:rsidP="00163C35"/>
          <w:p w14:paraId="6BEA25C7" w14:textId="77777777" w:rsidR="0055411D" w:rsidRDefault="0055411D" w:rsidP="00163C35"/>
          <w:p w14:paraId="10B845AC" w14:textId="77777777" w:rsidR="0055411D" w:rsidRDefault="0055411D" w:rsidP="00163C35"/>
          <w:p w14:paraId="08558D10" w14:textId="77777777" w:rsidR="0055411D" w:rsidRDefault="0055411D" w:rsidP="00163C35"/>
          <w:p w14:paraId="55114D6B" w14:textId="77777777" w:rsidR="0055411D" w:rsidRDefault="0055411D" w:rsidP="00163C35"/>
          <w:p w14:paraId="66B0D70B" w14:textId="77777777" w:rsidR="0055411D" w:rsidRDefault="0055411D" w:rsidP="00163C35"/>
        </w:tc>
      </w:tr>
      <w:tr w:rsidR="009408A2" w14:paraId="53DBAF64" w14:textId="77777777" w:rsidTr="0055411D">
        <w:trPr>
          <w:trHeight w:val="890"/>
        </w:trPr>
        <w:tc>
          <w:tcPr>
            <w:tcW w:w="11173" w:type="dxa"/>
            <w:gridSpan w:val="2"/>
            <w:shd w:val="clear" w:color="auto" w:fill="D9E2F3" w:themeFill="accent5" w:themeFillTint="33"/>
            <w:vAlign w:val="center"/>
          </w:tcPr>
          <w:p w14:paraId="67A6D969" w14:textId="47D87EEA" w:rsidR="00F52350" w:rsidRPr="009618F3" w:rsidRDefault="00F52350" w:rsidP="009408A2">
            <w:pPr>
              <w:rPr>
                <w:i/>
              </w:rPr>
            </w:pPr>
            <w:r w:rsidRPr="009618F3">
              <w:rPr>
                <w:i/>
              </w:rPr>
              <w:t xml:space="preserve">Have you envisaged any further cooperation (joint project, new agreement, joint article) with the host institution? </w:t>
            </w:r>
          </w:p>
          <w:p w14:paraId="609BCB86" w14:textId="4EE865AD" w:rsidR="009408A2" w:rsidRDefault="00F52350" w:rsidP="009408A2"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kurumla</w:t>
            </w:r>
            <w:proofErr w:type="spellEnd"/>
            <w:r>
              <w:t xml:space="preserve"> </w:t>
            </w:r>
            <w:proofErr w:type="spellStart"/>
            <w:r>
              <w:t>ileriye</w:t>
            </w:r>
            <w:proofErr w:type="spellEnd"/>
            <w:r>
              <w:t xml:space="preserve"> </w:t>
            </w:r>
            <w:proofErr w:type="spellStart"/>
            <w:r>
              <w:t>dönük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işbirlikleri</w:t>
            </w:r>
            <w:proofErr w:type="spellEnd"/>
            <w:r>
              <w:t xml:space="preserve"> (</w:t>
            </w:r>
            <w:proofErr w:type="spellStart"/>
            <w:r>
              <w:t>ortak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, yeni </w:t>
            </w:r>
            <w:proofErr w:type="spellStart"/>
            <w:r>
              <w:t>anlaşma</w:t>
            </w:r>
            <w:proofErr w:type="spellEnd"/>
            <w:r>
              <w:t xml:space="preserve">, </w:t>
            </w:r>
            <w:proofErr w:type="spellStart"/>
            <w:r>
              <w:t>ortak</w:t>
            </w:r>
            <w:proofErr w:type="spellEnd"/>
            <w:r>
              <w:t xml:space="preserve"> </w:t>
            </w:r>
            <w:proofErr w:type="spellStart"/>
            <w:r>
              <w:t>makale</w:t>
            </w:r>
            <w:proofErr w:type="spellEnd"/>
            <w:r>
              <w:t xml:space="preserve"> … </w:t>
            </w:r>
            <w:proofErr w:type="spellStart"/>
            <w:r>
              <w:t>vb</w:t>
            </w:r>
            <w:proofErr w:type="spellEnd"/>
            <w:r>
              <w:t xml:space="preserve">) </w:t>
            </w:r>
            <w:proofErr w:type="spellStart"/>
            <w:r>
              <w:t>öngördünüz</w:t>
            </w:r>
            <w:proofErr w:type="spellEnd"/>
            <w:r>
              <w:t xml:space="preserve"> </w:t>
            </w:r>
            <w:proofErr w:type="spellStart"/>
            <w:r>
              <w:t>mü</w:t>
            </w:r>
            <w:proofErr w:type="spellEnd"/>
            <w:r>
              <w:t xml:space="preserve">?  </w:t>
            </w:r>
          </w:p>
        </w:tc>
      </w:tr>
      <w:tr w:rsidR="00F52350" w14:paraId="20B9FBCA" w14:textId="77777777" w:rsidTr="0055411D">
        <w:trPr>
          <w:trHeight w:val="2208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3AFD9421" w14:textId="77777777" w:rsidR="00F52350" w:rsidRDefault="00F52350" w:rsidP="009408A2"/>
          <w:p w14:paraId="0593272D" w14:textId="77777777" w:rsidR="0055411D" w:rsidRDefault="0055411D" w:rsidP="009408A2"/>
          <w:p w14:paraId="7952AF41" w14:textId="0FA7DDFF" w:rsidR="0055411D" w:rsidRDefault="0055411D" w:rsidP="009408A2"/>
          <w:p w14:paraId="35FC2C38" w14:textId="26393D1B" w:rsidR="00AE6FB9" w:rsidRDefault="00AE6FB9" w:rsidP="009408A2"/>
          <w:p w14:paraId="7CEA09B3" w14:textId="39831083" w:rsidR="00AE6FB9" w:rsidRDefault="00AE6FB9" w:rsidP="009408A2"/>
          <w:p w14:paraId="741D4E6C" w14:textId="77777777" w:rsidR="00AE6FB9" w:rsidRDefault="00AE6FB9" w:rsidP="009408A2"/>
          <w:p w14:paraId="741A3C82" w14:textId="77777777" w:rsidR="0055411D" w:rsidRDefault="0055411D" w:rsidP="009408A2"/>
          <w:p w14:paraId="2D9036A5" w14:textId="77777777" w:rsidR="0055411D" w:rsidRDefault="0055411D" w:rsidP="009408A2"/>
          <w:p w14:paraId="108D35AE" w14:textId="77777777" w:rsidR="0055411D" w:rsidRDefault="0055411D" w:rsidP="009408A2"/>
          <w:p w14:paraId="1451109B" w14:textId="77777777" w:rsidR="0055411D" w:rsidRDefault="0055411D" w:rsidP="009408A2"/>
          <w:p w14:paraId="04F6CD39" w14:textId="77777777" w:rsidR="0055411D" w:rsidRDefault="0055411D" w:rsidP="009408A2"/>
          <w:p w14:paraId="3E56BDBE" w14:textId="77777777" w:rsidR="0055411D" w:rsidRDefault="0055411D" w:rsidP="009408A2"/>
        </w:tc>
      </w:tr>
      <w:tr w:rsidR="00F52350" w14:paraId="4EEDD99B" w14:textId="77777777" w:rsidTr="0055411D">
        <w:trPr>
          <w:trHeight w:val="750"/>
        </w:trPr>
        <w:tc>
          <w:tcPr>
            <w:tcW w:w="11173" w:type="dxa"/>
            <w:gridSpan w:val="2"/>
            <w:shd w:val="clear" w:color="auto" w:fill="D9E2F3" w:themeFill="accent5" w:themeFillTint="33"/>
            <w:vAlign w:val="center"/>
          </w:tcPr>
          <w:p w14:paraId="262669AF" w14:textId="4F05800D" w:rsidR="00F52350" w:rsidRPr="009618F3" w:rsidRDefault="00F52350" w:rsidP="009408A2">
            <w:pPr>
              <w:rPr>
                <w:i/>
              </w:rPr>
            </w:pPr>
            <w:r w:rsidRPr="009618F3">
              <w:rPr>
                <w:i/>
              </w:rPr>
              <w:t xml:space="preserve">Comments or suggestions </w:t>
            </w:r>
          </w:p>
          <w:p w14:paraId="1188FA0F" w14:textId="396B3B55" w:rsidR="00F52350" w:rsidRDefault="00F52350" w:rsidP="009408A2">
            <w:proofErr w:type="spellStart"/>
            <w:r>
              <w:t>Görüş</w:t>
            </w:r>
            <w:proofErr w:type="spellEnd"/>
            <w:r>
              <w:t xml:space="preserve"> ve </w:t>
            </w:r>
            <w:proofErr w:type="spellStart"/>
            <w:r>
              <w:t>önerileriniz</w:t>
            </w:r>
            <w:proofErr w:type="spellEnd"/>
            <w:r>
              <w:t xml:space="preserve"> </w:t>
            </w:r>
          </w:p>
        </w:tc>
      </w:tr>
      <w:tr w:rsidR="00F52350" w14:paraId="2C35A108" w14:textId="77777777" w:rsidTr="0055411D">
        <w:trPr>
          <w:trHeight w:val="2208"/>
        </w:trPr>
        <w:tc>
          <w:tcPr>
            <w:tcW w:w="11173" w:type="dxa"/>
            <w:gridSpan w:val="2"/>
            <w:shd w:val="clear" w:color="auto" w:fill="auto"/>
            <w:vAlign w:val="center"/>
          </w:tcPr>
          <w:p w14:paraId="0B2BBF0E" w14:textId="77777777" w:rsidR="00F52350" w:rsidRDefault="00F52350" w:rsidP="009408A2"/>
          <w:p w14:paraId="284D2A2B" w14:textId="77777777" w:rsidR="0055411D" w:rsidRDefault="0055411D" w:rsidP="009408A2"/>
          <w:p w14:paraId="3F2E6CCF" w14:textId="77777777" w:rsidR="0055411D" w:rsidRDefault="0055411D" w:rsidP="009408A2"/>
          <w:p w14:paraId="73111AD0" w14:textId="5F7AA4A8" w:rsidR="0055411D" w:rsidRDefault="0055411D" w:rsidP="009408A2"/>
          <w:p w14:paraId="7F0B9A91" w14:textId="7B35AF33" w:rsidR="00AE6FB9" w:rsidRDefault="00AE6FB9" w:rsidP="009408A2"/>
          <w:p w14:paraId="558F218D" w14:textId="6F06F8F5" w:rsidR="00AE6FB9" w:rsidRDefault="00AE6FB9" w:rsidP="009408A2"/>
          <w:p w14:paraId="7989CDEE" w14:textId="36AE1846" w:rsidR="00AE6FB9" w:rsidRDefault="00AE6FB9" w:rsidP="009408A2"/>
          <w:p w14:paraId="4FE61629" w14:textId="48ED0FD7" w:rsidR="00AE6FB9" w:rsidRDefault="00AE6FB9" w:rsidP="009408A2"/>
          <w:p w14:paraId="29FE8222" w14:textId="77777777" w:rsidR="0055411D" w:rsidRDefault="0055411D" w:rsidP="009408A2"/>
          <w:p w14:paraId="23D32B85" w14:textId="77777777" w:rsidR="0055411D" w:rsidRDefault="0055411D" w:rsidP="009408A2"/>
          <w:p w14:paraId="773946A2" w14:textId="77777777" w:rsidR="0055411D" w:rsidRDefault="0055411D" w:rsidP="009408A2"/>
          <w:p w14:paraId="1C48B432" w14:textId="77777777" w:rsidR="0055411D" w:rsidRDefault="0055411D" w:rsidP="009408A2"/>
        </w:tc>
      </w:tr>
      <w:tr w:rsidR="00F52350" w14:paraId="4A794579" w14:textId="77777777" w:rsidTr="0055411D">
        <w:trPr>
          <w:trHeight w:val="325"/>
        </w:trPr>
        <w:tc>
          <w:tcPr>
            <w:tcW w:w="11173" w:type="dxa"/>
            <w:gridSpan w:val="2"/>
            <w:shd w:val="clear" w:color="auto" w:fill="2F5496" w:themeFill="accent5" w:themeFillShade="BF"/>
            <w:vAlign w:val="center"/>
          </w:tcPr>
          <w:p w14:paraId="03A51356" w14:textId="77777777" w:rsidR="00EA2999" w:rsidRDefault="00EA2999" w:rsidP="00EA2999">
            <w:pPr>
              <w:jc w:val="center"/>
              <w:rPr>
                <w:b/>
                <w:i/>
                <w:color w:val="FFFFFF" w:themeColor="background1"/>
              </w:rPr>
            </w:pPr>
          </w:p>
          <w:p w14:paraId="042F3EBA" w14:textId="396570CC" w:rsidR="00F52350" w:rsidRDefault="00F52350" w:rsidP="00EA2999">
            <w:pPr>
              <w:jc w:val="center"/>
              <w:rPr>
                <w:b/>
                <w:i/>
                <w:color w:val="FFFFFF" w:themeColor="background1"/>
              </w:rPr>
            </w:pPr>
            <w:r w:rsidRPr="00F52350">
              <w:rPr>
                <w:b/>
                <w:i/>
                <w:color w:val="FFFFFF" w:themeColor="background1"/>
              </w:rPr>
              <w:t>Thank you very much for the i</w:t>
            </w:r>
            <w:r w:rsidR="00EA2999">
              <w:rPr>
                <w:b/>
                <w:i/>
                <w:color w:val="FFFFFF" w:themeColor="background1"/>
              </w:rPr>
              <w:t>nformation you have provided.</w:t>
            </w:r>
            <w:r w:rsidR="00EA2999">
              <w:rPr>
                <w:b/>
                <w:i/>
                <w:color w:val="FFFFFF" w:themeColor="background1"/>
              </w:rPr>
              <w:br/>
            </w:r>
            <w:proofErr w:type="spellStart"/>
            <w:r w:rsidRPr="00F52350">
              <w:rPr>
                <w:b/>
                <w:i/>
                <w:color w:val="FFFFFF" w:themeColor="background1"/>
              </w:rPr>
              <w:t>Paylaştığınız</w:t>
            </w:r>
            <w:proofErr w:type="spellEnd"/>
            <w:r w:rsidRPr="00F52350"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 w:rsidRPr="00F52350">
              <w:rPr>
                <w:b/>
                <w:i/>
                <w:color w:val="FFFFFF" w:themeColor="background1"/>
              </w:rPr>
              <w:t>bilgiler</w:t>
            </w:r>
            <w:proofErr w:type="spellEnd"/>
            <w:r w:rsidRPr="00F52350"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 w:rsidRPr="00F52350">
              <w:rPr>
                <w:b/>
                <w:i/>
                <w:color w:val="FFFFFF" w:themeColor="background1"/>
              </w:rPr>
              <w:t>için</w:t>
            </w:r>
            <w:proofErr w:type="spellEnd"/>
            <w:r w:rsidRPr="00F52350"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 w:rsidRPr="00F52350">
              <w:rPr>
                <w:b/>
                <w:i/>
                <w:color w:val="FFFFFF" w:themeColor="background1"/>
              </w:rPr>
              <w:t>teşekkür</w:t>
            </w:r>
            <w:proofErr w:type="spellEnd"/>
            <w:r w:rsidRPr="00F52350"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 w:rsidRPr="00F52350">
              <w:rPr>
                <w:b/>
                <w:i/>
                <w:color w:val="FFFFFF" w:themeColor="background1"/>
              </w:rPr>
              <w:t>ederiz</w:t>
            </w:r>
            <w:proofErr w:type="spellEnd"/>
            <w:r w:rsidRPr="00F52350">
              <w:rPr>
                <w:b/>
                <w:i/>
                <w:color w:val="FFFFFF" w:themeColor="background1"/>
              </w:rPr>
              <w:t>.</w:t>
            </w:r>
          </w:p>
          <w:p w14:paraId="01E55118" w14:textId="77777777" w:rsidR="00EA2999" w:rsidRDefault="00EA2999" w:rsidP="00EA2999">
            <w:pPr>
              <w:jc w:val="center"/>
              <w:rPr>
                <w:b/>
                <w:i/>
                <w:color w:val="FFFFFF" w:themeColor="background1"/>
              </w:rPr>
            </w:pPr>
          </w:p>
          <w:p w14:paraId="172C11BE" w14:textId="4A2BF116" w:rsidR="00EA2999" w:rsidRDefault="00EA2999" w:rsidP="00EA2999">
            <w:pPr>
              <w:jc w:val="center"/>
              <w:rPr>
                <w:b/>
                <w:i/>
                <w:color w:val="FFFFFF" w:themeColor="background1"/>
              </w:rPr>
            </w:pPr>
            <w:proofErr w:type="spellStart"/>
            <w:r>
              <w:rPr>
                <w:b/>
                <w:i/>
                <w:color w:val="FFFFFF" w:themeColor="background1"/>
              </w:rPr>
              <w:t>Formun</w:t>
            </w:r>
            <w:proofErr w:type="spellEnd"/>
            <w:r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</w:rPr>
              <w:t>hareketliliğin</w:t>
            </w:r>
            <w:proofErr w:type="spellEnd"/>
            <w:r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</w:rPr>
              <w:t>sonunda</w:t>
            </w:r>
            <w:proofErr w:type="spellEnd"/>
            <w:r>
              <w:rPr>
                <w:b/>
                <w:i/>
                <w:color w:val="FFFFFF" w:themeColor="background1"/>
              </w:rPr>
              <w:t xml:space="preserve"> Erasmus </w:t>
            </w:r>
            <w:proofErr w:type="spellStart"/>
            <w:r w:rsidR="00CA0A4E">
              <w:rPr>
                <w:b/>
                <w:i/>
                <w:color w:val="FFFFFF" w:themeColor="background1"/>
              </w:rPr>
              <w:t>Ofisine</w:t>
            </w:r>
            <w:r>
              <w:rPr>
                <w:b/>
                <w:i/>
                <w:color w:val="FFFFFF" w:themeColor="background1"/>
              </w:rPr>
              <w:t>’ne</w:t>
            </w:r>
            <w:proofErr w:type="spellEnd"/>
            <w:r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</w:rPr>
              <w:t>iletilmesi</w:t>
            </w:r>
            <w:proofErr w:type="spellEnd"/>
            <w:r>
              <w:rPr>
                <w:b/>
                <w:i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i/>
                <w:color w:val="FFFFFF" w:themeColor="background1"/>
              </w:rPr>
              <w:t>gerekmektedir</w:t>
            </w:r>
            <w:proofErr w:type="spellEnd"/>
            <w:r>
              <w:rPr>
                <w:b/>
                <w:i/>
                <w:color w:val="FFFFFF" w:themeColor="background1"/>
              </w:rPr>
              <w:t>.</w:t>
            </w:r>
          </w:p>
          <w:p w14:paraId="27C5543E" w14:textId="77777777" w:rsidR="00EA2999" w:rsidRDefault="00EA2999" w:rsidP="00EA2999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>This form should be submitted to Erasmus Office at the end of the mobility.</w:t>
            </w:r>
          </w:p>
          <w:p w14:paraId="6F7DDC4C" w14:textId="01891D2C" w:rsidR="00EA2999" w:rsidRPr="00F52350" w:rsidRDefault="00EA2999" w:rsidP="00EA2999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</w:tr>
    </w:tbl>
    <w:p w14:paraId="1D46E8EA" w14:textId="77777777" w:rsidR="00E17748" w:rsidRDefault="00E17748" w:rsidP="003413A4"/>
    <w:sectPr w:rsidR="00E17748" w:rsidSect="005E0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DBFD" w14:textId="77777777" w:rsidR="00BC1894" w:rsidRDefault="00BC1894" w:rsidP="005F08FE">
      <w:r>
        <w:separator/>
      </w:r>
    </w:p>
  </w:endnote>
  <w:endnote w:type="continuationSeparator" w:id="0">
    <w:p w14:paraId="24ECB560" w14:textId="77777777" w:rsidR="00BC1894" w:rsidRDefault="00BC1894" w:rsidP="005F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FFF4" w14:textId="77777777" w:rsidR="00671CD0" w:rsidRDefault="00671C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DEAA" w14:textId="77777777" w:rsidR="00671CD0" w:rsidRDefault="00671C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80D" w14:textId="77777777" w:rsidR="00671CD0" w:rsidRDefault="00671C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8811" w14:textId="77777777" w:rsidR="00BC1894" w:rsidRDefault="00BC1894" w:rsidP="005F08FE">
      <w:r>
        <w:separator/>
      </w:r>
    </w:p>
  </w:footnote>
  <w:footnote w:type="continuationSeparator" w:id="0">
    <w:p w14:paraId="27B5AEF7" w14:textId="77777777" w:rsidR="00BC1894" w:rsidRDefault="00BC1894" w:rsidP="005F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4366" w14:textId="77777777" w:rsidR="00671CD0" w:rsidRDefault="00671C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937D" w14:textId="2C344BC4" w:rsidR="005F08FE" w:rsidRDefault="00671CD0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3B3D93" wp14:editId="29EA7E46">
          <wp:simplePos x="0" y="0"/>
          <wp:positionH relativeFrom="column">
            <wp:posOffset>3233420</wp:posOffset>
          </wp:positionH>
          <wp:positionV relativeFrom="paragraph">
            <wp:posOffset>-431165</wp:posOffset>
          </wp:positionV>
          <wp:extent cx="1095375" cy="76517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9389" r="9183" b="28571"/>
                  <a:stretch/>
                </pic:blipFill>
                <pic:spPr bwMode="auto">
                  <a:xfrm>
                    <a:off x="0" y="0"/>
                    <a:ext cx="10953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6D40A7" wp14:editId="6D4B7AF6">
          <wp:simplePos x="0" y="0"/>
          <wp:positionH relativeFrom="margin">
            <wp:posOffset>1171575</wp:posOffset>
          </wp:positionH>
          <wp:positionV relativeFrom="paragraph">
            <wp:posOffset>-297815</wp:posOffset>
          </wp:positionV>
          <wp:extent cx="1628775" cy="651510"/>
          <wp:effectExtent l="0" t="0" r="952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056D" w14:textId="77777777" w:rsidR="00671CD0" w:rsidRDefault="00671C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779E"/>
    <w:multiLevelType w:val="hybridMultilevel"/>
    <w:tmpl w:val="D3923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520B5"/>
    <w:multiLevelType w:val="hybridMultilevel"/>
    <w:tmpl w:val="6108E9FE"/>
    <w:lvl w:ilvl="0" w:tplc="89AE62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41F"/>
    <w:multiLevelType w:val="hybridMultilevel"/>
    <w:tmpl w:val="1D1050A0"/>
    <w:lvl w:ilvl="0" w:tplc="FAC2A6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40"/>
    <w:rsid w:val="000035F4"/>
    <w:rsid w:val="00010F2E"/>
    <w:rsid w:val="00044F73"/>
    <w:rsid w:val="00050CAD"/>
    <w:rsid w:val="000607D0"/>
    <w:rsid w:val="00075C14"/>
    <w:rsid w:val="000909FF"/>
    <w:rsid w:val="00091897"/>
    <w:rsid w:val="000972D4"/>
    <w:rsid w:val="00097D9D"/>
    <w:rsid w:val="000D69DF"/>
    <w:rsid w:val="000E7577"/>
    <w:rsid w:val="00102B29"/>
    <w:rsid w:val="00152658"/>
    <w:rsid w:val="00163C35"/>
    <w:rsid w:val="00174B73"/>
    <w:rsid w:val="001A2A10"/>
    <w:rsid w:val="0021542C"/>
    <w:rsid w:val="002369D6"/>
    <w:rsid w:val="0028708F"/>
    <w:rsid w:val="002A7326"/>
    <w:rsid w:val="002B0DF9"/>
    <w:rsid w:val="002B6154"/>
    <w:rsid w:val="002C147F"/>
    <w:rsid w:val="002C5A49"/>
    <w:rsid w:val="002D1191"/>
    <w:rsid w:val="002E27A2"/>
    <w:rsid w:val="003035CA"/>
    <w:rsid w:val="003127E8"/>
    <w:rsid w:val="00324296"/>
    <w:rsid w:val="003413A4"/>
    <w:rsid w:val="00380856"/>
    <w:rsid w:val="00384F05"/>
    <w:rsid w:val="003C7CF9"/>
    <w:rsid w:val="003E50A6"/>
    <w:rsid w:val="00400886"/>
    <w:rsid w:val="00401D54"/>
    <w:rsid w:val="0041481C"/>
    <w:rsid w:val="00421028"/>
    <w:rsid w:val="0042370A"/>
    <w:rsid w:val="00435543"/>
    <w:rsid w:val="004541D4"/>
    <w:rsid w:val="00462361"/>
    <w:rsid w:val="00485013"/>
    <w:rsid w:val="0048525C"/>
    <w:rsid w:val="004A3981"/>
    <w:rsid w:val="004A3D76"/>
    <w:rsid w:val="004E5277"/>
    <w:rsid w:val="00520C20"/>
    <w:rsid w:val="00532496"/>
    <w:rsid w:val="0055411D"/>
    <w:rsid w:val="00556E17"/>
    <w:rsid w:val="005706EB"/>
    <w:rsid w:val="005A4624"/>
    <w:rsid w:val="005D01B5"/>
    <w:rsid w:val="005D6A06"/>
    <w:rsid w:val="005E0D76"/>
    <w:rsid w:val="005F08FE"/>
    <w:rsid w:val="0060402E"/>
    <w:rsid w:val="0064379E"/>
    <w:rsid w:val="0064708F"/>
    <w:rsid w:val="00654935"/>
    <w:rsid w:val="006714AE"/>
    <w:rsid w:val="00671CD0"/>
    <w:rsid w:val="0069181E"/>
    <w:rsid w:val="006A4751"/>
    <w:rsid w:val="006B454B"/>
    <w:rsid w:val="006C3F52"/>
    <w:rsid w:val="006C4F47"/>
    <w:rsid w:val="006D69C1"/>
    <w:rsid w:val="006F1211"/>
    <w:rsid w:val="006F3D8D"/>
    <w:rsid w:val="006F4E3D"/>
    <w:rsid w:val="00714DC7"/>
    <w:rsid w:val="0072260E"/>
    <w:rsid w:val="00725CFC"/>
    <w:rsid w:val="00744860"/>
    <w:rsid w:val="00770F02"/>
    <w:rsid w:val="00797D39"/>
    <w:rsid w:val="007A532A"/>
    <w:rsid w:val="007C52CA"/>
    <w:rsid w:val="007E461E"/>
    <w:rsid w:val="00827B2A"/>
    <w:rsid w:val="00860D24"/>
    <w:rsid w:val="00863771"/>
    <w:rsid w:val="0086464E"/>
    <w:rsid w:val="008B78DB"/>
    <w:rsid w:val="008E04F9"/>
    <w:rsid w:val="008E5AF0"/>
    <w:rsid w:val="008F0E31"/>
    <w:rsid w:val="009408A2"/>
    <w:rsid w:val="00945699"/>
    <w:rsid w:val="009618F3"/>
    <w:rsid w:val="00973CDD"/>
    <w:rsid w:val="009903E6"/>
    <w:rsid w:val="0099322D"/>
    <w:rsid w:val="00993282"/>
    <w:rsid w:val="00A02092"/>
    <w:rsid w:val="00A02111"/>
    <w:rsid w:val="00A16A5A"/>
    <w:rsid w:val="00A460D0"/>
    <w:rsid w:val="00A76DF6"/>
    <w:rsid w:val="00A7736C"/>
    <w:rsid w:val="00A836D3"/>
    <w:rsid w:val="00AD11FA"/>
    <w:rsid w:val="00AD7753"/>
    <w:rsid w:val="00AE6FB9"/>
    <w:rsid w:val="00AF167F"/>
    <w:rsid w:val="00AF2819"/>
    <w:rsid w:val="00B10D87"/>
    <w:rsid w:val="00B164C9"/>
    <w:rsid w:val="00B21683"/>
    <w:rsid w:val="00B36354"/>
    <w:rsid w:val="00B44D3E"/>
    <w:rsid w:val="00BC131B"/>
    <w:rsid w:val="00BC1894"/>
    <w:rsid w:val="00BE2945"/>
    <w:rsid w:val="00BE502F"/>
    <w:rsid w:val="00BF5296"/>
    <w:rsid w:val="00C46539"/>
    <w:rsid w:val="00C632A1"/>
    <w:rsid w:val="00C77B76"/>
    <w:rsid w:val="00CA0A4E"/>
    <w:rsid w:val="00CA6938"/>
    <w:rsid w:val="00CD62CB"/>
    <w:rsid w:val="00D14090"/>
    <w:rsid w:val="00D33805"/>
    <w:rsid w:val="00D4011A"/>
    <w:rsid w:val="00D555F3"/>
    <w:rsid w:val="00D63768"/>
    <w:rsid w:val="00D83268"/>
    <w:rsid w:val="00DB0A7F"/>
    <w:rsid w:val="00DE2B2F"/>
    <w:rsid w:val="00DF1FCB"/>
    <w:rsid w:val="00E03186"/>
    <w:rsid w:val="00E17748"/>
    <w:rsid w:val="00E350EC"/>
    <w:rsid w:val="00E772A2"/>
    <w:rsid w:val="00EA2999"/>
    <w:rsid w:val="00EB2EDD"/>
    <w:rsid w:val="00EF6759"/>
    <w:rsid w:val="00F03692"/>
    <w:rsid w:val="00F21BCA"/>
    <w:rsid w:val="00F419F6"/>
    <w:rsid w:val="00F448CE"/>
    <w:rsid w:val="00F52350"/>
    <w:rsid w:val="00F53A55"/>
    <w:rsid w:val="00F75740"/>
    <w:rsid w:val="00FA3362"/>
    <w:rsid w:val="00FA7841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4A714"/>
  <w15:chartTrackingRefBased/>
  <w15:docId w15:val="{08895843-8BBB-4653-BFF5-3B730A1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7A2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7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369D6"/>
    <w:rPr>
      <w:color w:val="000066"/>
      <w:u w:val="single"/>
    </w:rPr>
  </w:style>
  <w:style w:type="character" w:styleId="Vurgu">
    <w:name w:val="Emphasis"/>
    <w:qFormat/>
    <w:rsid w:val="0042370A"/>
    <w:rPr>
      <w:i/>
      <w:iCs/>
    </w:rPr>
  </w:style>
  <w:style w:type="paragraph" w:customStyle="1" w:styleId="1">
    <w:name w:val="1"/>
    <w:basedOn w:val="Normal"/>
    <w:rsid w:val="00770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eParagraf">
    <w:name w:val="List Paragraph"/>
    <w:basedOn w:val="Normal"/>
    <w:uiPriority w:val="34"/>
    <w:qFormat/>
    <w:rsid w:val="009903E6"/>
    <w:pPr>
      <w:ind w:left="720"/>
      <w:contextualSpacing/>
    </w:pPr>
  </w:style>
  <w:style w:type="character" w:styleId="AklamaBavurusu">
    <w:name w:val="annotation reference"/>
    <w:basedOn w:val="VarsaylanParagrafYazTipi"/>
    <w:rsid w:val="00F448CE"/>
    <w:rPr>
      <w:sz w:val="16"/>
      <w:szCs w:val="16"/>
    </w:rPr>
  </w:style>
  <w:style w:type="paragraph" w:styleId="AklamaMetni">
    <w:name w:val="annotation text"/>
    <w:basedOn w:val="Normal"/>
    <w:link w:val="AklamaMetniChar"/>
    <w:rsid w:val="00F448C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F448CE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rsid w:val="00F448CE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F448CE"/>
    <w:rPr>
      <w:b/>
      <w:bCs/>
      <w:lang w:val="en-GB" w:eastAsia="tr-TR"/>
    </w:rPr>
  </w:style>
  <w:style w:type="paragraph" w:styleId="BalonMetni">
    <w:name w:val="Balloon Text"/>
    <w:basedOn w:val="Normal"/>
    <w:link w:val="BalonMetniChar"/>
    <w:rsid w:val="00F448C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F448CE"/>
    <w:rPr>
      <w:rFonts w:ascii="Segoe UI" w:hAnsi="Segoe UI" w:cs="Segoe UI"/>
      <w:sz w:val="18"/>
      <w:szCs w:val="18"/>
      <w:lang w:val="en-GB" w:eastAsia="tr-TR"/>
    </w:rPr>
  </w:style>
  <w:style w:type="paragraph" w:styleId="stBilgi">
    <w:name w:val="header"/>
    <w:basedOn w:val="Normal"/>
    <w:link w:val="stBilgiChar"/>
    <w:rsid w:val="005F08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F08FE"/>
    <w:rPr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rsid w:val="005F08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F08FE"/>
    <w:rPr>
      <w:sz w:val="24"/>
      <w:szCs w:val="24"/>
      <w:lang w:val="en-GB"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C13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B588-EBED-426D-979C-3B127DE2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 for Outgoing IKU Students</vt:lpstr>
      <vt:lpstr>Application Form for Outgoing IKU Students</vt:lpstr>
    </vt:vector>
  </TitlesOfParts>
  <Company>IKU</Company>
  <LinksUpToDate>false</LinksUpToDate>
  <CharactersWithSpaces>1729</CharactersWithSpaces>
  <SharedDoc>false</SharedDoc>
  <HLinks>
    <vt:vector size="18" baseType="variant">
      <vt:variant>
        <vt:i4>7995443</vt:i4>
      </vt:variant>
      <vt:variant>
        <vt:i4>314</vt:i4>
      </vt:variant>
      <vt:variant>
        <vt:i4>0</vt:i4>
      </vt:variant>
      <vt:variant>
        <vt:i4>5</vt:i4>
      </vt:variant>
      <vt:variant>
        <vt:lpwstr>http://eic.iku.edu.tr/</vt:lpwstr>
      </vt:variant>
      <vt:variant>
        <vt:lpwstr/>
      </vt:variant>
      <vt:variant>
        <vt:i4>8126509</vt:i4>
      </vt:variant>
      <vt:variant>
        <vt:i4>311</vt:i4>
      </vt:variant>
      <vt:variant>
        <vt:i4>0</vt:i4>
      </vt:variant>
      <vt:variant>
        <vt:i4>5</vt:i4>
      </vt:variant>
      <vt:variant>
        <vt:lpwstr>http://www.iku.edu.tr/</vt:lpwstr>
      </vt:variant>
      <vt:variant>
        <vt:lpwstr/>
      </vt:variant>
      <vt:variant>
        <vt:i4>1835116</vt:i4>
      </vt:variant>
      <vt:variant>
        <vt:i4>308</vt:i4>
      </vt:variant>
      <vt:variant>
        <vt:i4>0</vt:i4>
      </vt:variant>
      <vt:variant>
        <vt:i4>5</vt:i4>
      </vt:variant>
      <vt:variant>
        <vt:lpwstr>mailto:eic@iku.edu.tr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Outgoing IKU Students</dc:title>
  <dc:subject/>
  <dc:creator>b.atalay</dc:creator>
  <cp:keywords/>
  <cp:lastModifiedBy>Ceren AYDEMIR</cp:lastModifiedBy>
  <cp:revision>4</cp:revision>
  <cp:lastPrinted>2019-02-21T07:44:00Z</cp:lastPrinted>
  <dcterms:created xsi:type="dcterms:W3CDTF">2021-08-28T07:53:00Z</dcterms:created>
  <dcterms:modified xsi:type="dcterms:W3CDTF">2021-09-20T17:11:00Z</dcterms:modified>
</cp:coreProperties>
</file>